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CB" w:rsidRPr="00BD43CB" w:rsidRDefault="00BD43CB" w:rsidP="00BD43CB">
      <w:pPr>
        <w:jc w:val="right"/>
        <w:rPr>
          <w:sz w:val="36"/>
        </w:rPr>
      </w:pPr>
      <w:r w:rsidRPr="00BD43CB">
        <w:rPr>
          <w:sz w:val="36"/>
        </w:rPr>
        <w:t>Приложение – 5а</w:t>
      </w:r>
    </w:p>
    <w:p w:rsidR="0049369F" w:rsidRDefault="00D873A1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365889</wp:posOffset>
            </wp:positionH>
            <wp:positionV relativeFrom="paragraph">
              <wp:posOffset>981011</wp:posOffset>
            </wp:positionV>
            <wp:extent cx="2403437" cy="1782976"/>
            <wp:effectExtent l="5397" t="0" r="2858" b="2857"/>
            <wp:wrapNone/>
            <wp:docPr id="2" name="Рисунок 2" descr="F:\приложение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риложение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31" t="46309" r="10390" b="11633"/>
                    <a:stretch/>
                  </pic:blipFill>
                  <pic:spPr bwMode="auto">
                    <a:xfrm rot="16200000">
                      <a:off x="0" y="0"/>
                      <a:ext cx="2403437" cy="1782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</w:t>
      </w:r>
      <w:r>
        <w:rPr>
          <w:noProof/>
          <w:lang w:eastAsia="ru-RU"/>
        </w:rPr>
        <w:drawing>
          <wp:inline distT="0" distB="0" distL="0" distR="0" wp14:anchorId="6FD2E71D" wp14:editId="08F92C70">
            <wp:extent cx="5522976" cy="4023525"/>
            <wp:effectExtent l="0" t="0" r="1905" b="0"/>
            <wp:docPr id="3" name="Рисунок 3" descr="F:\приложение5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риложение5а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561" t="61074" r="2386" b="2908"/>
                    <a:stretch/>
                  </pic:blipFill>
                  <pic:spPr bwMode="auto">
                    <a:xfrm rot="10800000">
                      <a:off x="0" y="0"/>
                      <a:ext cx="5525146" cy="4025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73A1" w:rsidRPr="00D873A1" w:rsidRDefault="00D873A1">
      <w:pPr>
        <w:rPr>
          <w:sz w:val="2"/>
        </w:rPr>
      </w:pPr>
    </w:p>
    <w:p w:rsidR="00D873A1" w:rsidRDefault="00D873A1">
      <w:r>
        <w:t xml:space="preserve">         </w:t>
      </w:r>
      <w:r>
        <w:rPr>
          <w:noProof/>
          <w:lang w:eastAsia="ru-RU"/>
        </w:rPr>
        <w:drawing>
          <wp:inline distT="0" distB="0" distL="0" distR="0" wp14:anchorId="2CB7CBC6" wp14:editId="221127D9">
            <wp:extent cx="5614416" cy="4100965"/>
            <wp:effectExtent l="0" t="0" r="5715" b="0"/>
            <wp:docPr id="5" name="Рисунок 5" descr="F:\приложение5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приложение5б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59" t="4027" r="3616" b="58389"/>
                    <a:stretch/>
                  </pic:blipFill>
                  <pic:spPr bwMode="auto">
                    <a:xfrm>
                      <a:off x="0" y="0"/>
                      <a:ext cx="5615847" cy="410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73A1" w:rsidRPr="00D873A1" w:rsidRDefault="00D873A1" w:rsidP="00D873A1">
      <w:pPr>
        <w:spacing w:after="0"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>Удостоверение к медали «За боевые заслуги» Гончарова Георгия</w:t>
      </w:r>
      <w:bookmarkStart w:id="0" w:name="_GoBack"/>
      <w:bookmarkEnd w:id="0"/>
    </w:p>
    <w:sectPr w:rsidR="00D873A1" w:rsidRPr="00D873A1" w:rsidSect="00BD43CB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3A1"/>
    <w:rsid w:val="00414489"/>
    <w:rsid w:val="00BD43CB"/>
    <w:rsid w:val="00D873A1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73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73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2002-01-01T05:27:00Z</dcterms:created>
  <dcterms:modified xsi:type="dcterms:W3CDTF">2002-01-01T05:56:00Z</dcterms:modified>
</cp:coreProperties>
</file>